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354D" w14:textId="77777777" w:rsidR="002055B0" w:rsidRPr="009B098E" w:rsidRDefault="009B098E" w:rsidP="009B098E">
      <w:pPr>
        <w:pStyle w:val="MainTitle"/>
        <w:jc w:val="center"/>
        <w:rPr>
          <w:sz w:val="44"/>
          <w:szCs w:val="44"/>
        </w:rPr>
      </w:pPr>
      <w:r w:rsidRPr="009B098E">
        <w:rPr>
          <w:sz w:val="44"/>
          <w:szCs w:val="44"/>
        </w:rPr>
        <w:t>Filming Temporary Business Licence Application</w:t>
      </w:r>
    </w:p>
    <w:p w14:paraId="013FAA49" w14:textId="77777777" w:rsidR="002055B0" w:rsidRPr="00094234" w:rsidRDefault="009B098E" w:rsidP="009B098E">
      <w:pPr>
        <w:pStyle w:val="SecondaryTitle"/>
        <w:jc w:val="center"/>
      </w:pPr>
      <w:r>
        <w:t>Mountain National Parks</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7777777" w:rsidR="009B098E" w:rsidRPr="00B26B85" w:rsidRDefault="009B098E" w:rsidP="009B098E">
      <w:pPr>
        <w:pStyle w:val="Text"/>
        <w:rPr>
          <w:sz w:val="22"/>
        </w:rPr>
      </w:pPr>
      <w:r w:rsidRPr="00B26B85">
        <w:rPr>
          <w:b/>
          <w:sz w:val="22"/>
        </w:rPr>
        <w:t>A complete application must be submitted a minimum of 15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77777777" w:rsidR="009B098E" w:rsidRPr="00B26B85" w:rsidRDefault="009B098E" w:rsidP="009B098E">
      <w:pPr>
        <w:pStyle w:val="Text"/>
        <w:rPr>
          <w:sz w:val="22"/>
        </w:rPr>
      </w:pPr>
      <w:r w:rsidRPr="00B26B85">
        <w:rPr>
          <w:sz w:val="22"/>
        </w:rPr>
        <w:t>Parks Canada can coordinate a licence for filming in more than one national park. Please contact the first park where you wish to film (see contact information on the last page). All supporting documents should be sent to the Parks Canada contact who is coordinating the Film Licence.</w:t>
      </w:r>
      <w:r w:rsidRPr="00B26B85">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77777777" w:rsidR="009B098E" w:rsidRPr="00B26B85" w:rsidRDefault="009B098E" w:rsidP="009B098E">
      <w:pPr>
        <w:pStyle w:val="Text"/>
        <w:rPr>
          <w:sz w:val="22"/>
        </w:rPr>
      </w:pPr>
      <w:r w:rsidRPr="00B26B85">
        <w:rPr>
          <w:sz w:val="22"/>
        </w:rPr>
        <w:t xml:space="preserve">Project Name: </w:t>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0"/>
    </w:p>
    <w:p w14:paraId="4C203080" w14:textId="77777777" w:rsidR="009B098E" w:rsidRPr="00B26B85" w:rsidRDefault="009B098E" w:rsidP="009B098E">
      <w:pPr>
        <w:pStyle w:val="Text"/>
        <w:rPr>
          <w:sz w:val="22"/>
        </w:rPr>
      </w:pPr>
      <w:r w:rsidRPr="00B26B85">
        <w:rPr>
          <w:sz w:val="22"/>
        </w:rPr>
        <w:t xml:space="preserve">Production Company: </w:t>
      </w:r>
      <w:r w:rsidRPr="00B26B85">
        <w:rPr>
          <w:sz w:val="22"/>
        </w:rPr>
        <w:fldChar w:fldCharType="begin">
          <w:ffData>
            <w:name w:val="Text2"/>
            <w:enabled/>
            <w:calcOnExit w:val="0"/>
            <w:textInput/>
          </w:ffData>
        </w:fldChar>
      </w:r>
      <w:bookmarkStart w:id="1"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09F177F8" w14:textId="77777777" w:rsidR="009B098E" w:rsidRPr="00B26B85" w:rsidRDefault="009B098E" w:rsidP="009B098E">
      <w:pPr>
        <w:pStyle w:val="Text"/>
        <w:rPr>
          <w:sz w:val="22"/>
        </w:rPr>
      </w:pPr>
      <w:r w:rsidRPr="00B26B85">
        <w:rPr>
          <w:sz w:val="22"/>
        </w:rPr>
        <w:t xml:space="preserve">Mailing Address: </w:t>
      </w:r>
      <w:r w:rsidRPr="00B26B85">
        <w:rPr>
          <w:sz w:val="22"/>
        </w:rPr>
        <w:fldChar w:fldCharType="begin">
          <w:ffData>
            <w:name w:val="Text3"/>
            <w:enabled/>
            <w:calcOnExit w:val="0"/>
            <w:textInput/>
          </w:ffData>
        </w:fldChar>
      </w:r>
      <w:bookmarkStart w:id="2"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F9413ED" w14:textId="77777777" w:rsidR="009B098E" w:rsidRPr="00B26B85" w:rsidRDefault="009B098E" w:rsidP="009B098E">
      <w:pPr>
        <w:pStyle w:val="Text"/>
        <w:rPr>
          <w:sz w:val="22"/>
        </w:rPr>
      </w:pPr>
      <w:r w:rsidRPr="00B26B85">
        <w:rPr>
          <w:sz w:val="22"/>
        </w:rPr>
        <w:t xml:space="preserve">Production Manager / Producer: </w:t>
      </w:r>
      <w:r w:rsidRPr="00B26B85">
        <w:rPr>
          <w:sz w:val="22"/>
        </w:rPr>
        <w:fldChar w:fldCharType="begin">
          <w:ffData>
            <w:name w:val="Text4"/>
            <w:enabled/>
            <w:calcOnExit w:val="0"/>
            <w:textInput/>
          </w:ffData>
        </w:fldChar>
      </w:r>
      <w:bookmarkStart w:id="3"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3ECD32BB" w14:textId="77777777" w:rsidR="009B098E" w:rsidRPr="00B26B85" w:rsidRDefault="009B098E" w:rsidP="009B098E">
      <w:pPr>
        <w:pStyle w:val="Text"/>
        <w:rPr>
          <w:sz w:val="22"/>
        </w:rPr>
      </w:pPr>
      <w:r w:rsidRPr="00B26B85">
        <w:rPr>
          <w:sz w:val="22"/>
        </w:rPr>
        <w:t>Email Address:</w:t>
      </w:r>
      <w:r w:rsidRPr="00B26B85">
        <w:rPr>
          <w:sz w:val="22"/>
        </w:rPr>
        <w:fldChar w:fldCharType="begin">
          <w:ffData>
            <w:name w:val="Text5"/>
            <w:enabled/>
            <w:calcOnExit w:val="0"/>
            <w:textInput/>
          </w:ffData>
        </w:fldChar>
      </w:r>
      <w:bookmarkStart w:id="4"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5"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6"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7"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8"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9"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0"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1DF5E26" w14:textId="77777777" w:rsidR="009B098E" w:rsidRPr="00B26B85" w:rsidRDefault="009B098E" w:rsidP="009B098E">
      <w:pPr>
        <w:pStyle w:val="Text"/>
        <w:rPr>
          <w:sz w:val="20"/>
        </w:rPr>
      </w:pPr>
    </w:p>
    <w:p w14:paraId="012BC0C9" w14:textId="77777777" w:rsidR="009B098E" w:rsidRPr="00B26B85"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Pr="00B26B85">
        <w:rPr>
          <w:i/>
          <w:sz w:val="22"/>
        </w:rPr>
        <w:t>Her Majesty the Queen in right of Canada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1" w:name="Check1"/>
      <w:r w:rsidRPr="00B26B85">
        <w:rPr>
          <w:sz w:val="22"/>
          <w:lang w:eastAsia="en-CA"/>
        </w:rPr>
        <w:instrText xml:space="preserve"> FORMCHECKBOX </w:instrText>
      </w:r>
      <w:r w:rsidR="005263AB">
        <w:rPr>
          <w:sz w:val="22"/>
          <w:lang w:eastAsia="en-CA"/>
        </w:rPr>
      </w:r>
      <w:r w:rsidR="005263AB">
        <w:rPr>
          <w:sz w:val="22"/>
          <w:lang w:eastAsia="en-CA"/>
        </w:rPr>
        <w:fldChar w:fldCharType="separate"/>
      </w:r>
      <w:r w:rsidRPr="00B26B85">
        <w:rPr>
          <w:sz w:val="22"/>
          <w:lang w:eastAsia="en-CA"/>
        </w:rPr>
        <w:fldChar w:fldCharType="end"/>
      </w:r>
      <w:bookmarkEnd w:id="11"/>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gridSpan w:val="3"/>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2" w:name="Check2"/>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12"/>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3" w:name="Check3"/>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4" w:name="Check4"/>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14"/>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5" w:name="Check5"/>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15"/>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6"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6"/>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7"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7"/>
            <w:r w:rsidRPr="00B26B85">
              <w:rPr>
                <w:sz w:val="22"/>
              </w:rPr>
              <w:t>)</w:t>
            </w:r>
          </w:p>
        </w:tc>
      </w:tr>
      <w:tr w:rsidR="009B098E" w:rsidRPr="00AF4FA0" w14:paraId="29E2C5CA" w14:textId="77777777" w:rsidTr="00AB053D">
        <w:tc>
          <w:tcPr>
            <w:tcW w:w="4666" w:type="dxa"/>
            <w:gridSpan w:val="2"/>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8" w:name="Check6"/>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18"/>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19" w:name="Check7"/>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19"/>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0" w:name="Check8"/>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0"/>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1" w:name="Check9"/>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1"/>
            <w:r w:rsidRPr="00B26B85">
              <w:rPr>
                <w:sz w:val="22"/>
              </w:rPr>
              <w:t xml:space="preserve"> Other</w:t>
            </w:r>
          </w:p>
        </w:tc>
      </w:tr>
      <w:tr w:rsidR="006B2AE3" w:rsidRPr="00AF4FA0" w14:paraId="58CCBFB4" w14:textId="77777777" w:rsidTr="00AB053D">
        <w:tc>
          <w:tcPr>
            <w:tcW w:w="4666" w:type="dxa"/>
            <w:gridSpan w:val="2"/>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gridSpan w:val="3"/>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gridSpan w:val="3"/>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2" w:name="Check10"/>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2"/>
            <w:r w:rsidRPr="00B26B85">
              <w:rPr>
                <w:sz w:val="22"/>
              </w:rPr>
              <w:t xml:space="preserve"> Canadians (Please specify demographics </w:t>
            </w:r>
            <w:r w:rsidRPr="00B26B85">
              <w:rPr>
                <w:sz w:val="22"/>
              </w:rPr>
              <w:fldChar w:fldCharType="begin">
                <w:ffData>
                  <w:name w:val="Text14"/>
                  <w:enabled/>
                  <w:calcOnExit w:val="0"/>
                  <w:textInput/>
                </w:ffData>
              </w:fldChar>
            </w:r>
            <w:bookmarkStart w:id="23"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3"/>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4" w:name="Check11"/>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4"/>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5"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5"/>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gridSpan w:val="3"/>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6"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gridSpan w:val="3"/>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7" w:name="Check12"/>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7"/>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8" w:name="Check13"/>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8"/>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29" w:name="Check17"/>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29"/>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0" w:name="Check18"/>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30"/>
            <w:r w:rsidRPr="00B26B85">
              <w:rPr>
                <w:sz w:val="22"/>
              </w:rPr>
              <w:t xml:space="preserve"> Other (please specify </w:t>
            </w:r>
            <w:r w:rsidRPr="00B26B85">
              <w:rPr>
                <w:sz w:val="22"/>
              </w:rPr>
              <w:fldChar w:fldCharType="begin">
                <w:ffData>
                  <w:name w:val="Text17"/>
                  <w:enabled/>
                  <w:calcOnExit w:val="0"/>
                  <w:textInput/>
                </w:ffData>
              </w:fldChar>
            </w:r>
            <w:bookmarkStart w:id="31"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1"/>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2"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3" w:name="Check19"/>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33"/>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4" w:name="Check20"/>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34"/>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5"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5"/>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gridSpan w:val="3"/>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6"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7" w:name="Check21"/>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37"/>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8" w:name="Check22"/>
            <w:r w:rsidRPr="00B26B85">
              <w:rPr>
                <w:sz w:val="22"/>
              </w:rPr>
              <w:instrText xml:space="preserve"> FORMCHECKBOX </w:instrText>
            </w:r>
            <w:r w:rsidR="005263AB">
              <w:rPr>
                <w:sz w:val="22"/>
              </w:rPr>
            </w:r>
            <w:r w:rsidR="005263AB">
              <w:rPr>
                <w:sz w:val="22"/>
              </w:rPr>
              <w:fldChar w:fldCharType="separate"/>
            </w:r>
            <w:r w:rsidRPr="00B26B85">
              <w:rPr>
                <w:sz w:val="22"/>
              </w:rPr>
              <w:fldChar w:fldCharType="end"/>
            </w:r>
            <w:bookmarkEnd w:id="38"/>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gridSpan w:val="3"/>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39" w:name="Check23"/>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39"/>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0" w:name="Check24"/>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40"/>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1" w:name="Check25"/>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41"/>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2" w:name="Check26"/>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42"/>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3"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3"/>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4"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5" w:name="Check27"/>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45"/>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6" w:name="Check28"/>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46"/>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7"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7"/>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8"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Pr="00310DF1" w:rsidRDefault="00B26B85" w:rsidP="000A06EB">
            <w:pPr>
              <w:pStyle w:val="Text"/>
              <w:rPr>
                <w:sz w:val="22"/>
                <w:szCs w:val="22"/>
              </w:rPr>
            </w:pPr>
          </w:p>
          <w:p w14:paraId="51922F8B"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t>Filming locations (please check all that apply)</w:t>
            </w:r>
          </w:p>
        </w:tc>
        <w:tc>
          <w:tcPr>
            <w:tcW w:w="4684" w:type="dxa"/>
            <w:gridSpan w:val="3"/>
          </w:tcPr>
          <w:p w14:paraId="4EF268A0" w14:textId="77777777"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49" w:name="Check29"/>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49"/>
            <w:r w:rsidRPr="00310DF1">
              <w:rPr>
                <w:sz w:val="22"/>
                <w:szCs w:val="22"/>
              </w:rPr>
              <w:t xml:space="preserve"> Banff</w:t>
            </w:r>
          </w:p>
          <w:p w14:paraId="44A49465" w14:textId="77777777"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0" w:name="Check30"/>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50"/>
            <w:r w:rsidRPr="00310DF1">
              <w:rPr>
                <w:sz w:val="22"/>
                <w:szCs w:val="22"/>
              </w:rPr>
              <w:t xml:space="preserve"> Jasper </w:t>
            </w:r>
          </w:p>
          <w:p w14:paraId="78DDD176" w14:textId="77777777"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1" w:name="Check31"/>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51"/>
            <w:r w:rsidRPr="00310DF1">
              <w:rPr>
                <w:sz w:val="22"/>
                <w:szCs w:val="22"/>
              </w:rPr>
              <w:t xml:space="preserve"> Yoho</w:t>
            </w:r>
          </w:p>
          <w:p w14:paraId="70B995D9" w14:textId="77777777" w:rsidR="000A06EB" w:rsidRPr="00310DF1" w:rsidRDefault="000A06EB" w:rsidP="0053709A">
            <w:pPr>
              <w:pStyle w:val="Text"/>
              <w:rPr>
                <w:sz w:val="22"/>
                <w:szCs w:val="22"/>
              </w:rPr>
            </w:pPr>
            <w:r w:rsidRPr="00310DF1">
              <w:rPr>
                <w:sz w:val="22"/>
                <w:szCs w:val="22"/>
              </w:rPr>
              <w:fldChar w:fldCharType="begin">
                <w:ffData>
                  <w:name w:val="Check32"/>
                  <w:enabled/>
                  <w:calcOnExit w:val="0"/>
                  <w:checkBox>
                    <w:sizeAuto/>
                    <w:default w:val="0"/>
                  </w:checkBox>
                </w:ffData>
              </w:fldChar>
            </w:r>
            <w:bookmarkStart w:id="52" w:name="Check32"/>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52"/>
            <w:r w:rsidRPr="00310DF1">
              <w:rPr>
                <w:sz w:val="22"/>
                <w:szCs w:val="22"/>
              </w:rPr>
              <w:t xml:space="preserve"> Kootenay</w:t>
            </w:r>
          </w:p>
          <w:p w14:paraId="35ADA71A" w14:textId="452C3CDB" w:rsidR="00B26B85" w:rsidRPr="00310DF1" w:rsidRDefault="000A06EB" w:rsidP="0053709A">
            <w:pPr>
              <w:pStyle w:val="Text"/>
              <w:rPr>
                <w:sz w:val="22"/>
                <w:szCs w:val="22"/>
              </w:rPr>
            </w:pPr>
            <w:r w:rsidRPr="00310DF1">
              <w:rPr>
                <w:sz w:val="22"/>
                <w:szCs w:val="22"/>
              </w:rPr>
              <w:fldChar w:fldCharType="begin">
                <w:ffData>
                  <w:name w:val="Check33"/>
                  <w:enabled/>
                  <w:calcOnExit w:val="0"/>
                  <w:checkBox>
                    <w:sizeAuto/>
                    <w:default w:val="0"/>
                  </w:checkBox>
                </w:ffData>
              </w:fldChar>
            </w:r>
            <w:bookmarkStart w:id="53" w:name="Check33"/>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53"/>
            <w:r w:rsidRPr="00310DF1">
              <w:rPr>
                <w:sz w:val="22"/>
                <w:szCs w:val="22"/>
              </w:rPr>
              <w:t xml:space="preserve"> Mount Revelstoke </w:t>
            </w:r>
          </w:p>
          <w:p w14:paraId="1AB69AF3" w14:textId="0DE3C86A" w:rsidR="000A06EB" w:rsidRDefault="00B26B85" w:rsidP="0053709A">
            <w:pPr>
              <w:pStyle w:val="Text"/>
              <w:rPr>
                <w:sz w:val="22"/>
                <w:szCs w:val="22"/>
              </w:rPr>
            </w:pPr>
            <w:r w:rsidRPr="00310DF1">
              <w:rPr>
                <w:sz w:val="22"/>
                <w:szCs w:val="22"/>
              </w:rPr>
              <w:fldChar w:fldCharType="begin">
                <w:ffData>
                  <w:name w:val="Check33"/>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w:t>
            </w:r>
            <w:r w:rsidR="000A06EB" w:rsidRPr="00310DF1">
              <w:rPr>
                <w:sz w:val="22"/>
                <w:szCs w:val="22"/>
              </w:rPr>
              <w:t xml:space="preserve">Glacier </w:t>
            </w:r>
          </w:p>
          <w:p w14:paraId="3138B62D" w14:textId="56A87E5F" w:rsidR="00AC32D6" w:rsidRPr="00310DF1" w:rsidRDefault="00AC32D6" w:rsidP="0053709A">
            <w:pPr>
              <w:pStyle w:val="Text"/>
              <w:rPr>
                <w:sz w:val="22"/>
                <w:szCs w:val="22"/>
              </w:rPr>
            </w:pPr>
            <w:r w:rsidRPr="00310DF1">
              <w:rPr>
                <w:sz w:val="22"/>
                <w:szCs w:val="22"/>
              </w:rPr>
              <w:fldChar w:fldCharType="begin">
                <w:ffData>
                  <w:name w:val="Check34"/>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Pr>
                <w:sz w:val="22"/>
                <w:szCs w:val="22"/>
              </w:rPr>
              <w:t xml:space="preserve"> Waterton Lakes</w:t>
            </w:r>
          </w:p>
          <w:p w14:paraId="1F7801F8" w14:textId="611244D0" w:rsidR="000A06EB" w:rsidRDefault="000A06EB" w:rsidP="0053709A">
            <w:pPr>
              <w:pStyle w:val="Text"/>
              <w:rPr>
                <w:sz w:val="22"/>
                <w:szCs w:val="22"/>
              </w:rPr>
            </w:pPr>
            <w:r w:rsidRPr="00310DF1">
              <w:rPr>
                <w:sz w:val="22"/>
                <w:szCs w:val="22"/>
              </w:rPr>
              <w:lastRenderedPageBreak/>
              <w:fldChar w:fldCharType="begin">
                <w:ffData>
                  <w:name w:val="Check34"/>
                  <w:enabled/>
                  <w:calcOnExit w:val="0"/>
                  <w:checkBox>
                    <w:sizeAuto/>
                    <w:default w:val="0"/>
                  </w:checkBox>
                </w:ffData>
              </w:fldChar>
            </w:r>
            <w:bookmarkStart w:id="54" w:name="Check34"/>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54"/>
            <w:r w:rsidRPr="00310DF1">
              <w:rPr>
                <w:sz w:val="22"/>
                <w:szCs w:val="22"/>
              </w:rPr>
              <w:t xml:space="preserve"> </w:t>
            </w:r>
            <w:r w:rsidR="00AC32D6">
              <w:rPr>
                <w:sz w:val="22"/>
                <w:szCs w:val="22"/>
              </w:rPr>
              <w:t xml:space="preserve">Other, please specify </w:t>
            </w:r>
            <w:r w:rsidR="00AC32D6">
              <w:rPr>
                <w:sz w:val="22"/>
                <w:szCs w:val="22"/>
              </w:rPr>
              <w:fldChar w:fldCharType="begin">
                <w:ffData>
                  <w:name w:val="Text41"/>
                  <w:enabled/>
                  <w:calcOnExit w:val="0"/>
                  <w:textInput/>
                </w:ffData>
              </w:fldChar>
            </w:r>
            <w:bookmarkStart w:id="55" w:name="Text41"/>
            <w:r w:rsidR="00AC32D6">
              <w:rPr>
                <w:sz w:val="22"/>
                <w:szCs w:val="22"/>
              </w:rPr>
              <w:instrText xml:space="preserve"> FORMTEXT </w:instrText>
            </w:r>
            <w:r w:rsidR="00AC32D6">
              <w:rPr>
                <w:sz w:val="22"/>
                <w:szCs w:val="22"/>
              </w:rPr>
            </w:r>
            <w:r w:rsidR="00AC32D6">
              <w:rPr>
                <w:sz w:val="22"/>
                <w:szCs w:val="22"/>
              </w:rPr>
              <w:fldChar w:fldCharType="separate"/>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sz w:val="22"/>
                <w:szCs w:val="22"/>
              </w:rPr>
              <w:fldChar w:fldCharType="end"/>
            </w:r>
            <w:bookmarkEnd w:id="55"/>
          </w:p>
          <w:p w14:paraId="6A630C27" w14:textId="77777777" w:rsidR="00AC32D6" w:rsidRPr="00310DF1" w:rsidRDefault="00AC32D6" w:rsidP="0053709A">
            <w:pPr>
              <w:pStyle w:val="Text"/>
              <w:rPr>
                <w:sz w:val="22"/>
                <w:szCs w:val="22"/>
              </w:rPr>
            </w:pPr>
          </w:p>
        </w:tc>
      </w:tr>
      <w:tr w:rsidR="00AB053D" w:rsidRPr="00AF4FA0" w14:paraId="61F57D69" w14:textId="77777777" w:rsidTr="00A5359A">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sidRPr="00AB053D">
              <w:rPr>
                <w:sz w:val="22"/>
              </w:rPr>
              <w:lastRenderedPageBreak/>
              <w:t>Itinerary</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szCs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sidRPr="00310DF1">
              <w:rPr>
                <w:sz w:val="22"/>
                <w:szCs w:val="22"/>
              </w:rPr>
              <w:t xml:space="preserve">Specific location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0DFDBC11" w:rsidR="00AB053D" w:rsidRDefault="00AB053D" w:rsidP="00AB053D">
            <w:pPr>
              <w:pStyle w:val="Text"/>
              <w:rPr>
                <w:sz w:val="22"/>
                <w:szCs w:val="22"/>
              </w:rPr>
            </w:pPr>
            <w:r>
              <w:rPr>
                <w:sz w:val="22"/>
                <w:szCs w:val="22"/>
              </w:rPr>
              <w:t>Start time</w:t>
            </w:r>
          </w:p>
        </w:tc>
        <w:tc>
          <w:tcPr>
            <w:tcW w:w="2338" w:type="dxa"/>
            <w:shd w:val="clear" w:color="auto" w:fill="FFFFFF" w:themeFill="background1"/>
          </w:tcPr>
          <w:p w14:paraId="2D7F76CF" w14:textId="77777777" w:rsidR="00AB053D" w:rsidRPr="00310DF1" w:rsidRDefault="00AB053D" w:rsidP="00AB053D">
            <w:pPr>
              <w:pStyle w:val="Text"/>
              <w:rPr>
                <w:sz w:val="22"/>
                <w:szCs w:val="22"/>
              </w:rPr>
            </w:pPr>
            <w:r w:rsidRPr="00310DF1">
              <w:rPr>
                <w:sz w:val="22"/>
                <w:szCs w:val="22"/>
              </w:rPr>
              <w:t>End time</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022CD64" w14:textId="77777777" w:rsidTr="00347F71">
        <w:trPr>
          <w:trHeight w:val="571"/>
        </w:trPr>
        <w:tc>
          <w:tcPr>
            <w:tcW w:w="9350" w:type="dxa"/>
            <w:gridSpan w:val="5"/>
            <w:shd w:val="clear" w:color="auto" w:fill="A6A6A6" w:themeFill="background1" w:themeFillShade="A6"/>
          </w:tcPr>
          <w:p w14:paraId="7B4EF712" w14:textId="77777777" w:rsidR="00AB053D" w:rsidRDefault="00AB053D" w:rsidP="00AB053D">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7327BD6B" w:rsidR="0053709A" w:rsidRPr="00310DF1" w:rsidRDefault="003B6AD0" w:rsidP="0053709A">
            <w:pPr>
              <w:pStyle w:val="Text"/>
              <w:rPr>
                <w:sz w:val="22"/>
                <w:szCs w:val="22"/>
              </w:rPr>
            </w:pPr>
            <w:r w:rsidRPr="00310DF1">
              <w:rPr>
                <w:sz w:val="22"/>
                <w:szCs w:val="22"/>
              </w:rPr>
              <w:t>Filming on leasehold properties (</w:t>
            </w:r>
            <w:r w:rsidR="00B26B85" w:rsidRPr="00310DF1">
              <w:rPr>
                <w:sz w:val="22"/>
                <w:szCs w:val="22"/>
              </w:rPr>
              <w:t>e.g</w:t>
            </w:r>
            <w:r w:rsidRPr="00310DF1">
              <w:rPr>
                <w:sz w:val="22"/>
                <w:szCs w:val="22"/>
              </w:rPr>
              <w:t>. hotels, tea houses, restaurants, ski areas, gondolas, etc.)</w:t>
            </w:r>
          </w:p>
        </w:tc>
        <w:tc>
          <w:tcPr>
            <w:tcW w:w="4684" w:type="dxa"/>
            <w:gridSpan w:val="3"/>
          </w:tcPr>
          <w:p w14:paraId="7126AEF1" w14:textId="77777777" w:rsidR="0053709A" w:rsidRPr="00310DF1" w:rsidRDefault="003B6AD0" w:rsidP="0053709A">
            <w:pPr>
              <w:pStyle w:val="Text"/>
              <w:rPr>
                <w:sz w:val="22"/>
                <w:szCs w:val="22"/>
              </w:rPr>
            </w:pPr>
            <w:r w:rsidRPr="00310DF1">
              <w:rPr>
                <w:sz w:val="22"/>
                <w:szCs w:val="22"/>
              </w:rPr>
              <w:t xml:space="preserve">Are you filming on property of businesses in the national park(s)? </w:t>
            </w:r>
          </w:p>
          <w:p w14:paraId="74124B95"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Yes</w:t>
            </w:r>
          </w:p>
          <w:p w14:paraId="7CEA9307"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No</w:t>
            </w:r>
          </w:p>
          <w:p w14:paraId="4E177624" w14:textId="77777777" w:rsidR="003B6AD0" w:rsidRPr="00310DF1" w:rsidRDefault="003B6AD0" w:rsidP="0053709A">
            <w:pPr>
              <w:pStyle w:val="Text"/>
              <w:rPr>
                <w:sz w:val="22"/>
                <w:szCs w:val="22"/>
              </w:rPr>
            </w:pPr>
          </w:p>
          <w:p w14:paraId="751C33FE" w14:textId="77777777" w:rsidR="003B6AD0" w:rsidRPr="00310DF1" w:rsidRDefault="003B6AD0" w:rsidP="0053709A">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bookmarkStart w:id="56" w:name="Text37"/>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6"/>
          </w:p>
          <w:p w14:paraId="6420288C" w14:textId="77777777" w:rsidR="00310DF1" w:rsidRPr="00310DF1" w:rsidRDefault="00310DF1" w:rsidP="0053709A">
            <w:pPr>
              <w:pStyle w:val="Text"/>
              <w:rPr>
                <w:sz w:val="22"/>
                <w:szCs w:val="22"/>
              </w:rPr>
            </w:pPr>
          </w:p>
          <w:p w14:paraId="56038D36" w14:textId="77777777" w:rsidR="003B6AD0" w:rsidRPr="00310DF1" w:rsidRDefault="003B6AD0" w:rsidP="0053709A">
            <w:pPr>
              <w:pStyle w:val="Text"/>
              <w:rPr>
                <w:sz w:val="22"/>
                <w:szCs w:val="22"/>
              </w:rPr>
            </w:pPr>
            <w:r w:rsidRPr="00310DF1">
              <w:rPr>
                <w:sz w:val="22"/>
                <w:szCs w:val="22"/>
              </w:rPr>
              <w:fldChar w:fldCharType="begin">
                <w:ffData>
                  <w:name w:val="Check35"/>
                  <w:enabled/>
                  <w:calcOnExit w:val="0"/>
                  <w:checkBox>
                    <w:sizeAuto/>
                    <w:default w:val="0"/>
                  </w:checkBox>
                </w:ffData>
              </w:fldChar>
            </w:r>
            <w:bookmarkStart w:id="57" w:name="Check35"/>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bookmarkEnd w:id="57"/>
            <w:r w:rsidRPr="00310DF1">
              <w:rPr>
                <w:sz w:val="22"/>
                <w:szCs w:val="22"/>
              </w:rPr>
              <w:t>Attached</w:t>
            </w:r>
          </w:p>
        </w:tc>
      </w:tr>
      <w:tr w:rsidR="00471B79" w:rsidRPr="00AF4FA0" w14:paraId="3C434BD2" w14:textId="77777777" w:rsidTr="00AB053D">
        <w:tc>
          <w:tcPr>
            <w:tcW w:w="4666" w:type="dxa"/>
            <w:gridSpan w:val="2"/>
            <w:shd w:val="clear" w:color="auto" w:fill="A6A6A6" w:themeFill="background1" w:themeFillShade="A6"/>
          </w:tcPr>
          <w:p w14:paraId="61485708" w14:textId="5A4EE0CE" w:rsidR="00471B79" w:rsidRPr="00310DF1" w:rsidRDefault="00471B79" w:rsidP="0053709A">
            <w:pPr>
              <w:pStyle w:val="Text"/>
              <w:rPr>
                <w:sz w:val="22"/>
                <w:szCs w:val="22"/>
              </w:rPr>
            </w:pPr>
            <w:r w:rsidRPr="00310DF1">
              <w:rPr>
                <w:sz w:val="22"/>
                <w:szCs w:val="22"/>
              </w:rPr>
              <w:t>Filming segments with tour operators (e.g. guided hiking tour, horseback riding, snowshoe tour, etc.)</w:t>
            </w:r>
          </w:p>
        </w:tc>
        <w:tc>
          <w:tcPr>
            <w:tcW w:w="4684" w:type="dxa"/>
            <w:gridSpan w:val="3"/>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7777777" w:rsidR="00471B79" w:rsidRDefault="00471B79" w:rsidP="00471B79">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02ADE595" w14:textId="77777777" w:rsidR="00310DF1" w:rsidRPr="00310DF1" w:rsidRDefault="00310DF1" w:rsidP="00471B79">
            <w:pPr>
              <w:pStyle w:val="Text"/>
              <w:rPr>
                <w:sz w:val="22"/>
                <w:szCs w:val="22"/>
              </w:rPr>
            </w:pPr>
          </w:p>
          <w:p w14:paraId="2F3FC3B2" w14:textId="5B5FF0F1" w:rsidR="00471B79" w:rsidRPr="00310DF1" w:rsidRDefault="00471B79" w:rsidP="0053709A">
            <w:pPr>
              <w:pStyle w:val="Text"/>
              <w:rPr>
                <w:sz w:val="22"/>
                <w:szCs w:val="22"/>
              </w:rPr>
            </w:pPr>
            <w:r w:rsidRPr="00310DF1">
              <w:rPr>
                <w:sz w:val="22"/>
                <w:szCs w:val="22"/>
              </w:rPr>
              <w:fldChar w:fldCharType="begin">
                <w:ffData>
                  <w:name w:val="Check35"/>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Attached</w:t>
            </w:r>
          </w:p>
        </w:tc>
      </w:tr>
      <w:tr w:rsidR="0053709A" w:rsidRPr="00AF4FA0" w14:paraId="009230FD" w14:textId="77777777" w:rsidTr="00AB053D">
        <w:tc>
          <w:tcPr>
            <w:tcW w:w="4666" w:type="dxa"/>
            <w:gridSpan w:val="2"/>
            <w:shd w:val="clear" w:color="auto" w:fill="A6A6A6" w:themeFill="background1" w:themeFillShade="A6"/>
          </w:tcPr>
          <w:p w14:paraId="3D0F249F" w14:textId="4B5971EC" w:rsidR="0053709A" w:rsidRPr="00310DF1" w:rsidRDefault="003B6AD0" w:rsidP="0053709A">
            <w:pPr>
              <w:pStyle w:val="Text"/>
              <w:rPr>
                <w:sz w:val="22"/>
                <w:szCs w:val="22"/>
              </w:rPr>
            </w:pPr>
            <w:r w:rsidRPr="00310DF1">
              <w:rPr>
                <w:sz w:val="22"/>
                <w:szCs w:val="22"/>
              </w:rPr>
              <w:t xml:space="preserve">Association of Canadian Mountain Guides (ACMG) </w:t>
            </w:r>
          </w:p>
          <w:p w14:paraId="08FCB923" w14:textId="77777777" w:rsidR="00271072" w:rsidRPr="00310DF1" w:rsidRDefault="00271072" w:rsidP="0053709A">
            <w:pPr>
              <w:pStyle w:val="Text"/>
              <w:rPr>
                <w:sz w:val="22"/>
                <w:szCs w:val="22"/>
              </w:rPr>
            </w:pPr>
          </w:p>
          <w:p w14:paraId="67D8A262" w14:textId="7F58653F" w:rsidR="00271072" w:rsidRPr="00310DF1" w:rsidRDefault="00271072" w:rsidP="0053709A">
            <w:pPr>
              <w:pStyle w:val="Text"/>
              <w:rPr>
                <w:sz w:val="22"/>
                <w:szCs w:val="22"/>
              </w:rPr>
            </w:pPr>
            <w:r w:rsidRPr="00310DF1">
              <w:rPr>
                <w:sz w:val="22"/>
                <w:szCs w:val="22"/>
              </w:rPr>
              <w:t xml:space="preserve">**An AGMG accredited guide is required to accompany any film crews capturing footage of backcountry, glacier travel, mountaineering and / or ski touring activities </w:t>
            </w:r>
            <w:r w:rsidRPr="00310DF1">
              <w:rPr>
                <w:sz w:val="22"/>
                <w:szCs w:val="22"/>
              </w:rPr>
              <w:lastRenderedPageBreak/>
              <w:t>(outside of ski area leaseholds) at all times. Ratio of guides to film crew is at the discretion of Parks Canada.</w:t>
            </w:r>
            <w:r w:rsidR="00310DF1">
              <w:rPr>
                <w:sz w:val="22"/>
                <w:szCs w:val="22"/>
              </w:rPr>
              <w:t xml:space="preserve"> </w:t>
            </w:r>
            <w:r w:rsidRPr="00310DF1">
              <w:rPr>
                <w:sz w:val="22"/>
                <w:szCs w:val="22"/>
              </w:rPr>
              <w:t>**</w:t>
            </w:r>
          </w:p>
        </w:tc>
        <w:tc>
          <w:tcPr>
            <w:tcW w:w="4684" w:type="dxa"/>
            <w:gridSpan w:val="3"/>
          </w:tcPr>
          <w:p w14:paraId="7CDA68FB" w14:textId="77777777" w:rsidR="0053709A" w:rsidRPr="00310DF1" w:rsidRDefault="003B6AD0" w:rsidP="0053709A">
            <w:pPr>
              <w:pStyle w:val="Text"/>
              <w:rPr>
                <w:sz w:val="22"/>
                <w:szCs w:val="22"/>
              </w:rPr>
            </w:pPr>
            <w:r w:rsidRPr="00310DF1">
              <w:rPr>
                <w:sz w:val="22"/>
                <w:szCs w:val="22"/>
              </w:rPr>
              <w:lastRenderedPageBreak/>
              <w:t xml:space="preserve">Are Association of Canadian Mountain Guides (ACMG) accredited guides accompanying the film crew? </w:t>
            </w:r>
          </w:p>
          <w:p w14:paraId="61FA6E27"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Yes</w:t>
            </w:r>
          </w:p>
          <w:p w14:paraId="5F60A981"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No</w:t>
            </w:r>
          </w:p>
          <w:p w14:paraId="1A53A3D1" w14:textId="77777777" w:rsidR="003B6AD0" w:rsidRPr="00310DF1" w:rsidRDefault="003B6AD0" w:rsidP="0053709A">
            <w:pPr>
              <w:pStyle w:val="Text"/>
              <w:rPr>
                <w:sz w:val="22"/>
                <w:szCs w:val="22"/>
              </w:rPr>
            </w:pPr>
          </w:p>
          <w:p w14:paraId="15C03643" w14:textId="77777777" w:rsidR="003B6AD0" w:rsidRPr="00310DF1" w:rsidRDefault="003B6AD0" w:rsidP="0053709A">
            <w:pPr>
              <w:pStyle w:val="Text"/>
              <w:rPr>
                <w:sz w:val="22"/>
                <w:szCs w:val="22"/>
              </w:rPr>
            </w:pPr>
            <w:r w:rsidRPr="00310DF1">
              <w:rPr>
                <w:sz w:val="22"/>
                <w:szCs w:val="22"/>
              </w:rPr>
              <w:lastRenderedPageBreak/>
              <w:t xml:space="preserve">If yes, please specify the name(s) of </w:t>
            </w:r>
            <w:r w:rsidR="009426E8" w:rsidRPr="00310DF1">
              <w:rPr>
                <w:sz w:val="22"/>
                <w:szCs w:val="22"/>
              </w:rPr>
              <w:t xml:space="preserve">the guide(s) and qualifications: </w:t>
            </w:r>
            <w:r w:rsidR="009426E8" w:rsidRPr="00310DF1">
              <w:rPr>
                <w:sz w:val="22"/>
                <w:szCs w:val="22"/>
              </w:rPr>
              <w:fldChar w:fldCharType="begin">
                <w:ffData>
                  <w:name w:val="Text38"/>
                  <w:enabled/>
                  <w:calcOnExit w:val="0"/>
                  <w:textInput/>
                </w:ffData>
              </w:fldChar>
            </w:r>
            <w:bookmarkStart w:id="58" w:name="Text38"/>
            <w:r w:rsidR="009426E8" w:rsidRPr="00310DF1">
              <w:rPr>
                <w:sz w:val="22"/>
                <w:szCs w:val="22"/>
              </w:rPr>
              <w:instrText xml:space="preserve"> FORMTEXT </w:instrText>
            </w:r>
            <w:r w:rsidR="009426E8" w:rsidRPr="00310DF1">
              <w:rPr>
                <w:sz w:val="22"/>
                <w:szCs w:val="22"/>
              </w:rPr>
            </w:r>
            <w:r w:rsidR="009426E8" w:rsidRPr="00310DF1">
              <w:rPr>
                <w:sz w:val="22"/>
                <w:szCs w:val="22"/>
              </w:rPr>
              <w:fldChar w:fldCharType="separate"/>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sz w:val="22"/>
                <w:szCs w:val="22"/>
              </w:rPr>
              <w:fldChar w:fldCharType="end"/>
            </w:r>
            <w:bookmarkEnd w:id="58"/>
          </w:p>
          <w:p w14:paraId="09EE57B3" w14:textId="77777777" w:rsidR="009426E8" w:rsidRPr="00310DF1" w:rsidRDefault="009426E8" w:rsidP="0053709A">
            <w:pPr>
              <w:pStyle w:val="Text"/>
              <w:rPr>
                <w:sz w:val="22"/>
                <w:szCs w:val="22"/>
              </w:rPr>
            </w:pPr>
          </w:p>
          <w:p w14:paraId="17A719B7" w14:textId="4E0A97B6" w:rsidR="009426E8" w:rsidRPr="00310DF1" w:rsidRDefault="009426E8" w:rsidP="0053709A">
            <w:pPr>
              <w:pStyle w:val="Text"/>
              <w:rPr>
                <w:sz w:val="22"/>
                <w:szCs w:val="22"/>
              </w:rPr>
            </w:pPr>
          </w:p>
        </w:tc>
      </w:tr>
      <w:tr w:rsidR="003B6AD0" w:rsidRPr="00AF4FA0" w14:paraId="058A1D24" w14:textId="77777777" w:rsidTr="00AB053D">
        <w:tc>
          <w:tcPr>
            <w:tcW w:w="4666" w:type="dxa"/>
            <w:gridSpan w:val="2"/>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lastRenderedPageBreak/>
              <w:t xml:space="preserve">Are you considering submitting a request for an interview with a Parks Canada representative? </w:t>
            </w:r>
          </w:p>
        </w:tc>
        <w:tc>
          <w:tcPr>
            <w:tcW w:w="4684" w:type="dxa"/>
            <w:gridSpan w:val="3"/>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5263AB">
              <w:rPr>
                <w:sz w:val="22"/>
                <w:szCs w:val="22"/>
              </w:rPr>
            </w:r>
            <w:r w:rsidR="005263AB">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59"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9"/>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sidRPr="00310DF1">
        <w:rPr>
          <w:sz w:val="24"/>
        </w:rPr>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41F01A39" w14:textId="0AA4D077" w:rsidR="009B098E" w:rsidRPr="00310DF1" w:rsidRDefault="008928CF" w:rsidP="009B098E">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7" w:history="1">
        <w:r w:rsidRPr="00310DF1">
          <w:rPr>
            <w:rStyle w:val="Hyperlink"/>
            <w:sz w:val="22"/>
          </w:rPr>
          <w:t>http://laws-lois.justice.gc.ca/</w:t>
        </w:r>
      </w:hyperlink>
      <w:r w:rsidRPr="00310DF1">
        <w:rPr>
          <w:sz w:val="22"/>
        </w:rPr>
        <w:t xml:space="preserve">). Aircraft access may be approved by the national park Superintendent for park management and emergency purposes only. Landing, take-off and low level flying in a national park requires a Restricted Activity Permit in addition to an approved Film Licence. Additional time may be required to process applications involving aerial filming. </w:t>
      </w:r>
    </w:p>
    <w:p w14:paraId="1B9020FB" w14:textId="77777777" w:rsidR="008928CF" w:rsidRPr="00310DF1" w:rsidRDefault="008928CF" w:rsidP="009B098E">
      <w:pPr>
        <w:pStyle w:val="Text"/>
        <w:rPr>
          <w:sz w:val="22"/>
        </w:rPr>
      </w:pPr>
    </w:p>
    <w:p w14:paraId="034E0BA3" w14:textId="64212682" w:rsidR="008928CF" w:rsidRPr="00310DF1" w:rsidRDefault="008928CF" w:rsidP="009B098E">
      <w:pPr>
        <w:pStyle w:val="Text"/>
        <w:rPr>
          <w:sz w:val="22"/>
        </w:rPr>
      </w:pPr>
      <w:r w:rsidRPr="00310DF1">
        <w:rPr>
          <w:sz w:val="22"/>
        </w:rPr>
        <w:t xml:space="preserve">Do you propose to land a helicopter or film by air in a national park? </w:t>
      </w:r>
    </w:p>
    <w:p w14:paraId="7C241A34" w14:textId="77777777" w:rsidR="008928CF" w:rsidRPr="00310DF1" w:rsidRDefault="008928CF" w:rsidP="008928CF">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5263AB">
        <w:rPr>
          <w:sz w:val="22"/>
        </w:rPr>
      </w:r>
      <w:r w:rsidR="005263AB">
        <w:rPr>
          <w:sz w:val="22"/>
        </w:rPr>
        <w:fldChar w:fldCharType="separate"/>
      </w:r>
      <w:r w:rsidRPr="00310DF1">
        <w:rPr>
          <w:sz w:val="22"/>
        </w:rPr>
        <w:fldChar w:fldCharType="end"/>
      </w:r>
      <w:r w:rsidRPr="00310DF1">
        <w:rPr>
          <w:sz w:val="22"/>
        </w:rPr>
        <w:t xml:space="preserve"> Yes</w:t>
      </w:r>
    </w:p>
    <w:p w14:paraId="100E29C4" w14:textId="77777777" w:rsidR="008928CF" w:rsidRPr="00310DF1" w:rsidRDefault="008928CF" w:rsidP="008928CF">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5263AB">
        <w:rPr>
          <w:sz w:val="22"/>
        </w:rPr>
      </w:r>
      <w:r w:rsidR="005263AB">
        <w:rPr>
          <w:sz w:val="22"/>
        </w:rPr>
        <w:fldChar w:fldCharType="separate"/>
      </w:r>
      <w:r w:rsidRPr="00310DF1">
        <w:rPr>
          <w:sz w:val="22"/>
        </w:rPr>
        <w:fldChar w:fldCharType="end"/>
      </w:r>
      <w:r w:rsidRPr="00310DF1">
        <w:rPr>
          <w:sz w:val="22"/>
        </w:rPr>
        <w:t xml:space="preserve"> No</w:t>
      </w:r>
    </w:p>
    <w:p w14:paraId="130684DF" w14:textId="77777777" w:rsidR="008928CF" w:rsidRPr="00310DF1" w:rsidRDefault="008928CF" w:rsidP="009B098E">
      <w:pPr>
        <w:pStyle w:val="Text"/>
        <w:rPr>
          <w:sz w:val="22"/>
        </w:rPr>
      </w:pPr>
    </w:p>
    <w:p w14:paraId="0A64F4D6" w14:textId="5C54C2A5" w:rsidR="008928CF" w:rsidRPr="00310DF1" w:rsidRDefault="008928CF" w:rsidP="009B098E">
      <w:pPr>
        <w:pStyle w:val="Text"/>
        <w:rPr>
          <w:sz w:val="22"/>
        </w:rPr>
      </w:pPr>
      <w:r w:rsidRPr="00310DF1">
        <w:rPr>
          <w:sz w:val="22"/>
        </w:rPr>
        <w:t xml:space="preserve">If yes, please indicate the type of aircraft: </w:t>
      </w:r>
    </w:p>
    <w:p w14:paraId="5E1164CC" w14:textId="06D43AA6"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60" w:name="Check36"/>
      <w:r w:rsidRPr="00310DF1">
        <w:rPr>
          <w:sz w:val="22"/>
        </w:rPr>
        <w:instrText xml:space="preserve"> FORMCHECKBOX </w:instrText>
      </w:r>
      <w:r w:rsidR="005263AB">
        <w:rPr>
          <w:sz w:val="22"/>
        </w:rPr>
      </w:r>
      <w:r w:rsidR="005263AB">
        <w:rPr>
          <w:sz w:val="22"/>
        </w:rPr>
        <w:fldChar w:fldCharType="separate"/>
      </w:r>
      <w:r w:rsidRPr="00310DF1">
        <w:rPr>
          <w:sz w:val="22"/>
        </w:rPr>
        <w:fldChar w:fldCharType="end"/>
      </w:r>
      <w:bookmarkEnd w:id="60"/>
      <w:r w:rsidRPr="00310DF1">
        <w:rPr>
          <w:sz w:val="22"/>
        </w:rPr>
        <w:t xml:space="preserve"> Unmanned Aerial Vehicle </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61" w:name="Check37"/>
      <w:r w:rsidRPr="00310DF1">
        <w:rPr>
          <w:sz w:val="22"/>
        </w:rPr>
        <w:instrText xml:space="preserve"> FORMCHECKBOX </w:instrText>
      </w:r>
      <w:r w:rsidR="005263AB">
        <w:rPr>
          <w:sz w:val="22"/>
        </w:rPr>
      </w:r>
      <w:r w:rsidR="005263AB">
        <w:rPr>
          <w:sz w:val="22"/>
        </w:rPr>
        <w:fldChar w:fldCharType="separate"/>
      </w:r>
      <w:r w:rsidRPr="00310DF1">
        <w:rPr>
          <w:sz w:val="22"/>
        </w:rPr>
        <w:fldChar w:fldCharType="end"/>
      </w:r>
      <w:bookmarkEnd w:id="61"/>
      <w:r w:rsidRPr="00310DF1">
        <w:rPr>
          <w:sz w:val="22"/>
        </w:rPr>
        <w:t xml:space="preserve"> Helicopter </w:t>
      </w:r>
    </w:p>
    <w:p w14:paraId="4E7B92E4" w14:textId="5F86EA96"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62" w:name="Check38"/>
      <w:r w:rsidRPr="00310DF1">
        <w:rPr>
          <w:sz w:val="22"/>
        </w:rPr>
        <w:instrText xml:space="preserve"> FORMCHECKBOX </w:instrText>
      </w:r>
      <w:r w:rsidR="005263AB">
        <w:rPr>
          <w:sz w:val="22"/>
        </w:rPr>
      </w:r>
      <w:r w:rsidR="005263AB">
        <w:rPr>
          <w:sz w:val="22"/>
        </w:rPr>
        <w:fldChar w:fldCharType="separate"/>
      </w:r>
      <w:r w:rsidRPr="00310DF1">
        <w:rPr>
          <w:sz w:val="22"/>
        </w:rPr>
        <w:fldChar w:fldCharType="end"/>
      </w:r>
      <w:bookmarkEnd w:id="62"/>
      <w:r w:rsidRPr="00310DF1">
        <w:rPr>
          <w:sz w:val="22"/>
        </w:rPr>
        <w:t xml:space="preserve"> Other, please specify: </w:t>
      </w:r>
      <w:r w:rsidRPr="00310DF1">
        <w:rPr>
          <w:sz w:val="22"/>
        </w:rPr>
        <w:fldChar w:fldCharType="begin">
          <w:ffData>
            <w:name w:val="Text40"/>
            <w:enabled/>
            <w:calcOnExit w:val="0"/>
            <w:textInput/>
          </w:ffData>
        </w:fldChar>
      </w:r>
      <w:bookmarkStart w:id="63" w:name="Text40"/>
      <w:r w:rsidRPr="00310DF1">
        <w:rPr>
          <w:sz w:val="22"/>
        </w:rPr>
        <w:instrText xml:space="preserve"> FORMTEXT </w:instrText>
      </w:r>
      <w:r w:rsidRPr="00310DF1">
        <w:rPr>
          <w:sz w:val="22"/>
        </w:rPr>
      </w:r>
      <w:r w:rsidRPr="00310DF1">
        <w:rPr>
          <w:sz w:val="22"/>
        </w:rPr>
        <w:fldChar w:fldCharType="separate"/>
      </w:r>
      <w:r w:rsidRPr="00310DF1">
        <w:rPr>
          <w:noProof/>
          <w:sz w:val="22"/>
        </w:rPr>
        <w:t> </w:t>
      </w:r>
      <w:r w:rsidRPr="00310DF1">
        <w:rPr>
          <w:noProof/>
          <w:sz w:val="22"/>
        </w:rPr>
        <w:t> </w:t>
      </w:r>
      <w:r w:rsidRPr="00310DF1">
        <w:rPr>
          <w:noProof/>
          <w:sz w:val="22"/>
        </w:rPr>
        <w:t> </w:t>
      </w:r>
      <w:r w:rsidRPr="00310DF1">
        <w:rPr>
          <w:noProof/>
          <w:sz w:val="22"/>
        </w:rPr>
        <w:t> </w:t>
      </w:r>
      <w:r w:rsidRPr="00310DF1">
        <w:rPr>
          <w:noProof/>
          <w:sz w:val="22"/>
        </w:rPr>
        <w:t> </w:t>
      </w:r>
      <w:r w:rsidRPr="00310DF1">
        <w:rPr>
          <w:sz w:val="22"/>
        </w:rPr>
        <w:fldChar w:fldCharType="end"/>
      </w:r>
      <w:bookmarkEnd w:id="63"/>
    </w:p>
    <w:p w14:paraId="55E26949" w14:textId="77777777" w:rsidR="008928CF" w:rsidRPr="00B26B85" w:rsidRDefault="008928CF" w:rsidP="009B098E">
      <w:pPr>
        <w:pStyle w:val="Text"/>
        <w:rPr>
          <w:sz w:val="20"/>
        </w:rPr>
      </w:pPr>
    </w:p>
    <w:p w14:paraId="332AC8CC" w14:textId="0EEEC2E3"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321819">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BF0C81" w:rsidRPr="00310DF1" w14:paraId="05551810" w14:textId="77777777" w:rsidTr="00321819">
        <w:trPr>
          <w:trHeight w:val="266"/>
        </w:trPr>
        <w:tc>
          <w:tcPr>
            <w:tcW w:w="1435" w:type="dxa"/>
          </w:tcPr>
          <w:p w14:paraId="2C4C2BD8" w14:textId="7534D18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tcPr>
          <w:p w14:paraId="013AB85E" w14:textId="0657C9DF"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$147.20</w:t>
            </w:r>
          </w:p>
        </w:tc>
        <w:tc>
          <w:tcPr>
            <w:tcW w:w="1435" w:type="dxa"/>
          </w:tcPr>
          <w:p w14:paraId="44BF98C8" w14:textId="799B0C73"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$490.60</w:t>
            </w:r>
          </w:p>
        </w:tc>
      </w:tr>
      <w:tr w:rsidR="00BF0C81" w:rsidRPr="00310DF1" w14:paraId="51AF2E31" w14:textId="77777777" w:rsidTr="00321819">
        <w:trPr>
          <w:trHeight w:val="255"/>
        </w:trPr>
        <w:tc>
          <w:tcPr>
            <w:tcW w:w="1435" w:type="dxa"/>
          </w:tcPr>
          <w:p w14:paraId="2C88CFDE" w14:textId="1244DF8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tcPr>
          <w:p w14:paraId="179B3804" w14:textId="773F0258"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$368.00</w:t>
            </w:r>
          </w:p>
        </w:tc>
        <w:tc>
          <w:tcPr>
            <w:tcW w:w="1435" w:type="dxa"/>
          </w:tcPr>
          <w:p w14:paraId="38C0A60E" w14:textId="4749E9CC"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$981.30</w:t>
            </w:r>
          </w:p>
        </w:tc>
      </w:tr>
      <w:tr w:rsidR="00BF0C81" w:rsidRPr="00310DF1" w14:paraId="269558F0" w14:textId="77777777" w:rsidTr="00321819">
        <w:trPr>
          <w:trHeight w:val="266"/>
        </w:trPr>
        <w:tc>
          <w:tcPr>
            <w:tcW w:w="1435" w:type="dxa"/>
          </w:tcPr>
          <w:p w14:paraId="488BF61A" w14:textId="4C3993B5"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tcPr>
          <w:p w14:paraId="3C6D174A" w14:textId="57E47160"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$735.90</w:t>
            </w:r>
          </w:p>
        </w:tc>
        <w:tc>
          <w:tcPr>
            <w:tcW w:w="1435" w:type="dxa"/>
          </w:tcPr>
          <w:p w14:paraId="4023558A" w14:textId="5B090030"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w:t>
            </w:r>
            <w:r w:rsidR="00B74052">
              <w:rPr>
                <w:rStyle w:val="IntenseEmphasis"/>
                <w:b w:val="0"/>
                <w:bCs w:val="0"/>
                <w:i w:val="0"/>
                <w:iCs w:val="0"/>
                <w:color w:val="auto"/>
                <w:sz w:val="22"/>
              </w:rPr>
              <w:t>,</w:t>
            </w:r>
            <w:r w:rsidRPr="00310DF1">
              <w:rPr>
                <w:rStyle w:val="IntenseEmphasis"/>
                <w:b w:val="0"/>
                <w:bCs w:val="0"/>
                <w:i w:val="0"/>
                <w:iCs w:val="0"/>
                <w:color w:val="auto"/>
                <w:sz w:val="22"/>
              </w:rPr>
              <w:t>471.90</w:t>
            </w:r>
          </w:p>
        </w:tc>
      </w:tr>
      <w:tr w:rsidR="00BF0C81" w:rsidRPr="00310DF1" w14:paraId="26B7282B" w14:textId="77777777" w:rsidTr="00321819">
        <w:trPr>
          <w:trHeight w:val="255"/>
        </w:trPr>
        <w:tc>
          <w:tcPr>
            <w:tcW w:w="1435" w:type="dxa"/>
          </w:tcPr>
          <w:p w14:paraId="4A81C5CE" w14:textId="7A7943B9"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tcPr>
          <w:p w14:paraId="6F8E48C6" w14:textId="651F784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$2,453.20</w:t>
            </w:r>
          </w:p>
        </w:tc>
        <w:tc>
          <w:tcPr>
            <w:tcW w:w="1435" w:type="dxa"/>
          </w:tcPr>
          <w:p w14:paraId="408AC512" w14:textId="03590716"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w:t>
            </w:r>
            <w:r w:rsidR="00B74052">
              <w:rPr>
                <w:rStyle w:val="IntenseEmphasis"/>
                <w:b w:val="0"/>
                <w:bCs w:val="0"/>
                <w:i w:val="0"/>
                <w:iCs w:val="0"/>
                <w:color w:val="auto"/>
                <w:sz w:val="22"/>
              </w:rPr>
              <w:t>,</w:t>
            </w:r>
            <w:r w:rsidRPr="00310DF1">
              <w:rPr>
                <w:rStyle w:val="IntenseEmphasis"/>
                <w:b w:val="0"/>
                <w:bCs w:val="0"/>
                <w:i w:val="0"/>
                <w:iCs w:val="0"/>
                <w:color w:val="auto"/>
                <w:sz w:val="22"/>
              </w:rPr>
              <w:t>962.60</w:t>
            </w:r>
          </w:p>
        </w:tc>
      </w:tr>
      <w:tr w:rsidR="00BF0C81" w:rsidRPr="00310DF1" w14:paraId="17BE7707" w14:textId="77777777" w:rsidTr="00321819">
        <w:trPr>
          <w:trHeight w:val="266"/>
        </w:trPr>
        <w:tc>
          <w:tcPr>
            <w:tcW w:w="1435" w:type="dxa"/>
          </w:tcPr>
          <w:p w14:paraId="5B8CD149" w14:textId="19280C1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tcPr>
          <w:p w14:paraId="4445CB4A" w14:textId="09717BB6"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w:t>
            </w:r>
            <w:r w:rsidR="00B74052">
              <w:rPr>
                <w:rStyle w:val="IntenseEmphasis"/>
                <w:b w:val="0"/>
                <w:bCs w:val="0"/>
                <w:i w:val="0"/>
                <w:iCs w:val="0"/>
                <w:color w:val="auto"/>
                <w:sz w:val="22"/>
              </w:rPr>
              <w:t>,</w:t>
            </w:r>
            <w:r w:rsidRPr="00310DF1">
              <w:rPr>
                <w:rStyle w:val="IntenseEmphasis"/>
                <w:b w:val="0"/>
                <w:bCs w:val="0"/>
                <w:i w:val="0"/>
                <w:iCs w:val="0"/>
                <w:color w:val="auto"/>
                <w:sz w:val="22"/>
              </w:rPr>
              <w:t>943.90</w:t>
            </w:r>
          </w:p>
        </w:tc>
        <w:tc>
          <w:tcPr>
            <w:tcW w:w="1435" w:type="dxa"/>
          </w:tcPr>
          <w:p w14:paraId="4494B3B1" w14:textId="34981657"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$2,453.20</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1EEBCB05" w14:textId="77777777" w:rsidR="00310DF1" w:rsidRDefault="00310DF1" w:rsidP="009B098E">
      <w:pPr>
        <w:pStyle w:val="Sub-title"/>
        <w:rPr>
          <w:sz w:val="24"/>
        </w:rPr>
      </w:pPr>
    </w:p>
    <w:p w14:paraId="56D8360A" w14:textId="77777777" w:rsidR="00310DF1" w:rsidRDefault="00310DF1" w:rsidP="009B098E">
      <w:pPr>
        <w:pStyle w:val="Sub-title"/>
        <w:rPr>
          <w:sz w:val="24"/>
        </w:rPr>
      </w:pPr>
    </w:p>
    <w:p w14:paraId="3D7C1D06" w14:textId="77777777" w:rsidR="005B1667" w:rsidRDefault="005B1667" w:rsidP="009B098E">
      <w:pPr>
        <w:pStyle w:val="Sub-title"/>
        <w:rPr>
          <w:sz w:val="24"/>
        </w:rPr>
      </w:pPr>
    </w:p>
    <w:p w14:paraId="582F42AE" w14:textId="01FA97F2" w:rsidR="009B098E" w:rsidRPr="00310DF1" w:rsidRDefault="00BF0C81" w:rsidP="009B098E">
      <w:pPr>
        <w:pStyle w:val="Sub-title"/>
        <w:rPr>
          <w:sz w:val="24"/>
        </w:rPr>
      </w:pPr>
      <w:r w:rsidRPr="00310DF1">
        <w:rPr>
          <w:sz w:val="24"/>
        </w:rPr>
        <w:lastRenderedPageBreak/>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3464DD72" w14:textId="00688657" w:rsidR="009B098E" w:rsidRPr="00310DF1" w:rsidRDefault="00D633CF" w:rsidP="009B098E">
      <w:pPr>
        <w:pStyle w:val="Text"/>
        <w:rPr>
          <w:sz w:val="22"/>
        </w:rPr>
      </w:pPr>
      <w:r w:rsidRPr="00310DF1">
        <w:rPr>
          <w:sz w:val="22"/>
        </w:rPr>
        <w:t>Banff Area (Eastern portion of Banff National Park)</w:t>
      </w:r>
    </w:p>
    <w:p w14:paraId="174CA53B" w14:textId="2C232677" w:rsidR="00D633CF" w:rsidRPr="00310DF1" w:rsidRDefault="00D633CF" w:rsidP="009B098E">
      <w:pPr>
        <w:pStyle w:val="Text"/>
        <w:rPr>
          <w:sz w:val="22"/>
        </w:rPr>
      </w:pPr>
      <w:r w:rsidRPr="00310DF1">
        <w:rPr>
          <w:sz w:val="22"/>
        </w:rPr>
        <w:t>Tel: 403-762-1500</w:t>
      </w:r>
    </w:p>
    <w:p w14:paraId="1F6977BC" w14:textId="7597AD0B" w:rsidR="00D633CF" w:rsidRPr="00310DF1" w:rsidRDefault="00D633CF" w:rsidP="009B098E">
      <w:pPr>
        <w:pStyle w:val="Text"/>
        <w:rPr>
          <w:sz w:val="22"/>
        </w:rPr>
      </w:pPr>
      <w:r w:rsidRPr="00310DF1">
        <w:rPr>
          <w:sz w:val="22"/>
        </w:rPr>
        <w:t xml:space="preserve">Email: </w:t>
      </w:r>
      <w:hyperlink r:id="rId8" w:history="1">
        <w:r w:rsidR="00347F42" w:rsidRPr="00347F42">
          <w:rPr>
            <w:rStyle w:val="Hyperlink"/>
          </w:rPr>
          <w:t>pc.filmbanff-banfffilm.pc@canada.ca</w:t>
        </w:r>
      </w:hyperlink>
    </w:p>
    <w:p w14:paraId="52BB976B" w14:textId="77777777" w:rsidR="00D633CF" w:rsidRPr="00310DF1" w:rsidRDefault="00D633CF" w:rsidP="009B098E">
      <w:pPr>
        <w:pStyle w:val="Text"/>
        <w:rPr>
          <w:sz w:val="22"/>
        </w:rPr>
      </w:pPr>
    </w:p>
    <w:p w14:paraId="01ACBE04" w14:textId="6D7119C7" w:rsidR="00D633CF" w:rsidRPr="00310DF1" w:rsidRDefault="00D633CF" w:rsidP="009B098E">
      <w:pPr>
        <w:pStyle w:val="Text"/>
        <w:rPr>
          <w:sz w:val="22"/>
        </w:rPr>
      </w:pPr>
      <w:r w:rsidRPr="00310DF1">
        <w:rPr>
          <w:sz w:val="22"/>
        </w:rPr>
        <w:t>Lake Louise Area (including the Icefields Parkway</w:t>
      </w:r>
      <w:r w:rsidR="00B522DF">
        <w:rPr>
          <w:sz w:val="22"/>
        </w:rPr>
        <w:t xml:space="preserve"> </w:t>
      </w:r>
      <w:r w:rsidR="007F1A58">
        <w:rPr>
          <w:sz w:val="22"/>
        </w:rPr>
        <w:t>through</w:t>
      </w:r>
      <w:r w:rsidR="00B522DF">
        <w:rPr>
          <w:sz w:val="22"/>
        </w:rPr>
        <w:t xml:space="preserve"> Banff National Park)</w:t>
      </w:r>
      <w:r w:rsidRPr="00310DF1">
        <w:rPr>
          <w:sz w:val="22"/>
        </w:rPr>
        <w:t>, Yoho and Kootenay national parks</w:t>
      </w:r>
    </w:p>
    <w:p w14:paraId="2AA55784" w14:textId="241B28F0" w:rsidR="00D633CF" w:rsidRPr="00310DF1" w:rsidRDefault="00D633CF" w:rsidP="009B098E">
      <w:pPr>
        <w:pStyle w:val="Text"/>
        <w:rPr>
          <w:sz w:val="22"/>
        </w:rPr>
      </w:pPr>
      <w:r w:rsidRPr="00310DF1">
        <w:rPr>
          <w:sz w:val="22"/>
        </w:rPr>
        <w:t>Tel: 250-347-2214</w:t>
      </w:r>
    </w:p>
    <w:p w14:paraId="2A62850F" w14:textId="35319490" w:rsidR="00D633CF" w:rsidRPr="00310DF1" w:rsidRDefault="00D633CF" w:rsidP="009B098E">
      <w:pPr>
        <w:pStyle w:val="Text"/>
        <w:rPr>
          <w:sz w:val="22"/>
        </w:rPr>
      </w:pPr>
      <w:r w:rsidRPr="00310DF1">
        <w:rPr>
          <w:sz w:val="22"/>
        </w:rPr>
        <w:t xml:space="preserve">Email: </w:t>
      </w:r>
      <w:hyperlink r:id="rId9" w:history="1">
        <w:r w:rsidR="00347F42" w:rsidRPr="00347F42">
          <w:rPr>
            <w:rStyle w:val="Hyperlink"/>
          </w:rPr>
          <w:t>pc.llykfilm.pc@canada.ca</w:t>
        </w:r>
      </w:hyperlink>
    </w:p>
    <w:p w14:paraId="40FE4BB1" w14:textId="77777777" w:rsidR="00D633CF" w:rsidRPr="00310DF1" w:rsidRDefault="00D633CF" w:rsidP="009B098E">
      <w:pPr>
        <w:pStyle w:val="Text"/>
        <w:rPr>
          <w:sz w:val="22"/>
        </w:rPr>
      </w:pPr>
    </w:p>
    <w:p w14:paraId="427B1C47" w14:textId="7F4A88B8" w:rsidR="00D633CF" w:rsidRPr="00310DF1" w:rsidRDefault="00D633CF" w:rsidP="009B098E">
      <w:pPr>
        <w:pStyle w:val="Text"/>
        <w:rPr>
          <w:sz w:val="22"/>
        </w:rPr>
      </w:pPr>
      <w:r w:rsidRPr="00310DF1">
        <w:rPr>
          <w:sz w:val="22"/>
        </w:rPr>
        <w:t xml:space="preserve">Jasper National Park </w:t>
      </w:r>
      <w:r w:rsidR="00B522DF">
        <w:rPr>
          <w:sz w:val="22"/>
        </w:rPr>
        <w:t>(</w:t>
      </w:r>
      <w:r w:rsidR="007F1A58">
        <w:rPr>
          <w:sz w:val="22"/>
        </w:rPr>
        <w:t>Including the Icefields Parkway through</w:t>
      </w:r>
      <w:r w:rsidR="00B522DF">
        <w:rPr>
          <w:sz w:val="22"/>
        </w:rPr>
        <w:t xml:space="preserve"> Jasper National Park)</w:t>
      </w:r>
    </w:p>
    <w:p w14:paraId="07F8B76C" w14:textId="122579D7" w:rsidR="00D633CF" w:rsidRPr="00310DF1" w:rsidRDefault="00D633CF" w:rsidP="009B098E">
      <w:pPr>
        <w:pStyle w:val="Text"/>
        <w:rPr>
          <w:sz w:val="22"/>
        </w:rPr>
      </w:pPr>
      <w:r w:rsidRPr="00310DF1">
        <w:rPr>
          <w:sz w:val="22"/>
        </w:rPr>
        <w:t>Tel: 780-852-1886</w:t>
      </w:r>
    </w:p>
    <w:p w14:paraId="29C872F4" w14:textId="523CDE72" w:rsidR="00D633CF" w:rsidRPr="00310DF1" w:rsidRDefault="00D633CF" w:rsidP="009B098E">
      <w:pPr>
        <w:pStyle w:val="Text"/>
        <w:rPr>
          <w:sz w:val="22"/>
        </w:rPr>
      </w:pPr>
      <w:r w:rsidRPr="00310DF1">
        <w:rPr>
          <w:sz w:val="22"/>
        </w:rPr>
        <w:t xml:space="preserve">Email: </w:t>
      </w:r>
      <w:hyperlink r:id="rId10" w:history="1">
        <w:r w:rsidR="00347F42" w:rsidRPr="00347F42">
          <w:rPr>
            <w:rStyle w:val="Hyperlink"/>
          </w:rPr>
          <w:t>pc.filmjasper-jasperfilm.pc@canada.ca</w:t>
        </w:r>
      </w:hyperlink>
    </w:p>
    <w:p w14:paraId="2774A5B9" w14:textId="77777777" w:rsidR="00D633CF" w:rsidRPr="00310DF1" w:rsidRDefault="00D633CF" w:rsidP="009B098E">
      <w:pPr>
        <w:pStyle w:val="Text"/>
        <w:rPr>
          <w:sz w:val="22"/>
        </w:rPr>
      </w:pPr>
    </w:p>
    <w:p w14:paraId="2F9371D2" w14:textId="127FA70D" w:rsidR="00D633CF" w:rsidRPr="00310DF1" w:rsidRDefault="00D633CF" w:rsidP="009B098E">
      <w:pPr>
        <w:pStyle w:val="Text"/>
        <w:rPr>
          <w:sz w:val="22"/>
        </w:rPr>
      </w:pPr>
      <w:r w:rsidRPr="00310DF1">
        <w:rPr>
          <w:sz w:val="22"/>
        </w:rPr>
        <w:t xml:space="preserve">Waterton Lakes National Park </w:t>
      </w:r>
    </w:p>
    <w:p w14:paraId="46825EE7" w14:textId="7B58EEA2" w:rsidR="00D633CF" w:rsidRPr="00310DF1" w:rsidRDefault="00D633CF" w:rsidP="009B098E">
      <w:pPr>
        <w:pStyle w:val="Text"/>
        <w:rPr>
          <w:sz w:val="22"/>
        </w:rPr>
      </w:pPr>
      <w:r w:rsidRPr="00310DF1">
        <w:rPr>
          <w:sz w:val="22"/>
        </w:rPr>
        <w:t xml:space="preserve">John Stoesser </w:t>
      </w:r>
      <w:bookmarkStart w:id="64" w:name="_GoBack"/>
      <w:bookmarkEnd w:id="64"/>
    </w:p>
    <w:p w14:paraId="46385D1D" w14:textId="564E2358" w:rsidR="00D633CF" w:rsidRPr="00310DF1" w:rsidRDefault="00D633CF" w:rsidP="009B098E">
      <w:pPr>
        <w:pStyle w:val="Text"/>
        <w:rPr>
          <w:sz w:val="22"/>
        </w:rPr>
      </w:pPr>
      <w:r w:rsidRPr="00310DF1">
        <w:rPr>
          <w:sz w:val="22"/>
        </w:rPr>
        <w:t>Tel: 403-859-5127</w:t>
      </w:r>
    </w:p>
    <w:p w14:paraId="42BFE201" w14:textId="5B5CDD13" w:rsidR="00D633CF" w:rsidRPr="00310DF1" w:rsidRDefault="00D633CF" w:rsidP="009B098E">
      <w:pPr>
        <w:pStyle w:val="Text"/>
        <w:rPr>
          <w:sz w:val="22"/>
        </w:rPr>
      </w:pPr>
      <w:r w:rsidRPr="00310DF1">
        <w:rPr>
          <w:sz w:val="22"/>
        </w:rPr>
        <w:t xml:space="preserve">Email: </w:t>
      </w:r>
      <w:hyperlink r:id="rId11" w:history="1">
        <w:r w:rsidR="00347F42" w:rsidRPr="00347F42">
          <w:rPr>
            <w:rStyle w:val="Hyperlink"/>
          </w:rPr>
          <w:t>pc.infopnwaterton-watertonnpinfo.pc@canada.ca</w:t>
        </w:r>
      </w:hyperlink>
    </w:p>
    <w:p w14:paraId="0EAEBECA" w14:textId="77777777" w:rsidR="00D633CF" w:rsidRPr="00310DF1" w:rsidRDefault="00D633CF" w:rsidP="009B098E">
      <w:pPr>
        <w:pStyle w:val="Text"/>
        <w:rPr>
          <w:sz w:val="22"/>
        </w:rPr>
      </w:pPr>
    </w:p>
    <w:p w14:paraId="4A8D94E3" w14:textId="4AF87423" w:rsidR="00D633CF" w:rsidRPr="00310DF1" w:rsidRDefault="00D633CF" w:rsidP="009B098E">
      <w:pPr>
        <w:pStyle w:val="Text"/>
        <w:rPr>
          <w:sz w:val="22"/>
        </w:rPr>
      </w:pPr>
      <w:r w:rsidRPr="00310DF1">
        <w:rPr>
          <w:sz w:val="22"/>
        </w:rPr>
        <w:t>Mount Revelstoke</w:t>
      </w:r>
      <w:r w:rsidR="00B522DF">
        <w:rPr>
          <w:sz w:val="22"/>
        </w:rPr>
        <w:t xml:space="preserve"> and Glacier national p</w:t>
      </w:r>
      <w:r w:rsidRPr="00310DF1">
        <w:rPr>
          <w:sz w:val="22"/>
        </w:rPr>
        <w:t xml:space="preserve">arks  </w:t>
      </w:r>
    </w:p>
    <w:p w14:paraId="6A04A1FD" w14:textId="7FAF79F2" w:rsidR="00D633CF" w:rsidRPr="00310DF1" w:rsidRDefault="00D633CF" w:rsidP="009B098E">
      <w:pPr>
        <w:pStyle w:val="Text"/>
        <w:rPr>
          <w:sz w:val="22"/>
        </w:rPr>
      </w:pPr>
      <w:r w:rsidRPr="00310DF1">
        <w:rPr>
          <w:sz w:val="22"/>
        </w:rPr>
        <w:t>Tel: 250-837-7500</w:t>
      </w:r>
      <w:r w:rsidR="001C0D69">
        <w:rPr>
          <w:sz w:val="22"/>
        </w:rPr>
        <w:t xml:space="preserve"> ext. 4</w:t>
      </w:r>
    </w:p>
    <w:p w14:paraId="7E27AA42" w14:textId="6B221A72" w:rsidR="00D633CF" w:rsidRPr="00310DF1" w:rsidRDefault="00D633CF" w:rsidP="009B098E">
      <w:pPr>
        <w:pStyle w:val="Text"/>
        <w:rPr>
          <w:rStyle w:val="IntenseEmphasis"/>
          <w:i w:val="0"/>
          <w:sz w:val="22"/>
        </w:rPr>
      </w:pPr>
      <w:r w:rsidRPr="00310DF1">
        <w:rPr>
          <w:sz w:val="22"/>
        </w:rPr>
        <w:t xml:space="preserve">Email: </w:t>
      </w:r>
      <w:hyperlink r:id="rId12" w:history="1">
        <w:r w:rsidR="00347F42" w:rsidRPr="00347F42">
          <w:rPr>
            <w:rStyle w:val="Hyperlink"/>
          </w:rPr>
          <w:t>pc.filmmrg.pc@canada.ca</w:t>
        </w:r>
      </w:hyperlink>
    </w:p>
    <w:p w14:paraId="1C904106" w14:textId="77777777" w:rsidR="009B098E" w:rsidRPr="00310DF1" w:rsidRDefault="009B098E" w:rsidP="004E2E9D">
      <w:pPr>
        <w:pStyle w:val="Text"/>
        <w:rPr>
          <w:rStyle w:val="IntenseEmphasis"/>
          <w:sz w:val="22"/>
        </w:rPr>
      </w:pPr>
    </w:p>
    <w:p w14:paraId="651B3827" w14:textId="77777777" w:rsidR="00B4599E" w:rsidRPr="00B26B85" w:rsidRDefault="00B4599E" w:rsidP="00094234">
      <w:pPr>
        <w:spacing w:after="0"/>
        <w:rPr>
          <w:sz w:val="24"/>
        </w:rPr>
      </w:pPr>
    </w:p>
    <w:sectPr w:rsidR="00B4599E" w:rsidRPr="00B26B85" w:rsidSect="00B26B85">
      <w:headerReference w:type="default" r:id="rId13"/>
      <w:footerReference w:type="default" r:id="rId14"/>
      <w:headerReference w:type="first" r:id="rId15"/>
      <w:footerReference w:type="first" r:id="rId16"/>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7F08E" w14:textId="77777777" w:rsidR="005263AB" w:rsidRDefault="005263AB" w:rsidP="00B60AE4">
      <w:pPr>
        <w:spacing w:after="0" w:line="240" w:lineRule="auto"/>
      </w:pPr>
      <w:r>
        <w:separator/>
      </w:r>
    </w:p>
  </w:endnote>
  <w:endnote w:type="continuationSeparator" w:id="0">
    <w:p w14:paraId="0D416389" w14:textId="77777777" w:rsidR="005263AB" w:rsidRDefault="005263A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54A7" w14:textId="3310705F" w:rsidR="00DB360D" w:rsidRPr="00B60AE4" w:rsidRDefault="00DB360D"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7897" w14:textId="77777777" w:rsidR="00DB360D" w:rsidRDefault="00DB360D">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6D184" w14:textId="77777777" w:rsidR="005263AB" w:rsidRDefault="005263AB" w:rsidP="00B60AE4">
      <w:pPr>
        <w:spacing w:after="0" w:line="240" w:lineRule="auto"/>
      </w:pPr>
      <w:r>
        <w:separator/>
      </w:r>
    </w:p>
  </w:footnote>
  <w:footnote w:type="continuationSeparator" w:id="0">
    <w:p w14:paraId="5A9A69DE" w14:textId="77777777" w:rsidR="005263AB" w:rsidRDefault="005263AB" w:rsidP="00B60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90BE" w14:textId="3A8BB44A" w:rsidR="00DB360D" w:rsidRDefault="00DB360D">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F9EE" w14:textId="77777777" w:rsidR="00DB360D" w:rsidRDefault="00DB360D">
    <w:pPr>
      <w:pStyle w:val="Header"/>
    </w:pPr>
    <w:r>
      <w:rPr>
        <w:noProof/>
        <w:lang w:eastAsia="en-CA"/>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94234"/>
    <w:rsid w:val="000A06EB"/>
    <w:rsid w:val="001410D0"/>
    <w:rsid w:val="00190BE0"/>
    <w:rsid w:val="001B6EF6"/>
    <w:rsid w:val="001C0D69"/>
    <w:rsid w:val="001C214D"/>
    <w:rsid w:val="00203237"/>
    <w:rsid w:val="002055B0"/>
    <w:rsid w:val="00214214"/>
    <w:rsid w:val="00223D14"/>
    <w:rsid w:val="002705CA"/>
    <w:rsid w:val="00271072"/>
    <w:rsid w:val="00285C2F"/>
    <w:rsid w:val="002D6B43"/>
    <w:rsid w:val="00302913"/>
    <w:rsid w:val="00310DF1"/>
    <w:rsid w:val="00312349"/>
    <w:rsid w:val="00321819"/>
    <w:rsid w:val="00331B8C"/>
    <w:rsid w:val="0034498E"/>
    <w:rsid w:val="00347F42"/>
    <w:rsid w:val="003B6AD0"/>
    <w:rsid w:val="00471B79"/>
    <w:rsid w:val="004E2E9D"/>
    <w:rsid w:val="005263AB"/>
    <w:rsid w:val="0053709A"/>
    <w:rsid w:val="005B1667"/>
    <w:rsid w:val="00646A95"/>
    <w:rsid w:val="006B2AE3"/>
    <w:rsid w:val="006E4921"/>
    <w:rsid w:val="007463F5"/>
    <w:rsid w:val="007F1A58"/>
    <w:rsid w:val="007F7385"/>
    <w:rsid w:val="0084098B"/>
    <w:rsid w:val="008928CF"/>
    <w:rsid w:val="008C56CE"/>
    <w:rsid w:val="008C7A84"/>
    <w:rsid w:val="009426E8"/>
    <w:rsid w:val="00990D21"/>
    <w:rsid w:val="009B098E"/>
    <w:rsid w:val="00A665C5"/>
    <w:rsid w:val="00A7577C"/>
    <w:rsid w:val="00AB053D"/>
    <w:rsid w:val="00AB5BD1"/>
    <w:rsid w:val="00AC32D6"/>
    <w:rsid w:val="00AE6618"/>
    <w:rsid w:val="00AE701B"/>
    <w:rsid w:val="00AF4FA0"/>
    <w:rsid w:val="00AF7F6A"/>
    <w:rsid w:val="00B26B85"/>
    <w:rsid w:val="00B4599E"/>
    <w:rsid w:val="00B522DF"/>
    <w:rsid w:val="00B60AE4"/>
    <w:rsid w:val="00B74052"/>
    <w:rsid w:val="00B745B4"/>
    <w:rsid w:val="00BC173F"/>
    <w:rsid w:val="00BD315B"/>
    <w:rsid w:val="00BF0C81"/>
    <w:rsid w:val="00BF1980"/>
    <w:rsid w:val="00C012C5"/>
    <w:rsid w:val="00C035F6"/>
    <w:rsid w:val="00C31C71"/>
    <w:rsid w:val="00CB2E72"/>
    <w:rsid w:val="00D2784D"/>
    <w:rsid w:val="00D35151"/>
    <w:rsid w:val="00D633CF"/>
    <w:rsid w:val="00D73439"/>
    <w:rsid w:val="00D75CA2"/>
    <w:rsid w:val="00DB360D"/>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filmbanff-banfffilm.pc@canada.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hyperlink" Target="mailto:pc.filmmrg.pc@canad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stoesser@cana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c.filmjasper-jasperfilm.pc@canada.ca" TargetMode="External"/><Relationship Id="rId4" Type="http://schemas.openxmlformats.org/officeDocument/2006/relationships/webSettings" Target="webSettings.xml"/><Relationship Id="rId9" Type="http://schemas.openxmlformats.org/officeDocument/2006/relationships/hyperlink" Target="mailto:pc.llykfilm.pc@canada.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B593-ACAE-4F4E-8AAA-701C279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Ian Houghton</cp:lastModifiedBy>
  <cp:revision>3</cp:revision>
  <cp:lastPrinted>2014-05-08T18:00:00Z</cp:lastPrinted>
  <dcterms:created xsi:type="dcterms:W3CDTF">2019-04-23T20:56:00Z</dcterms:created>
  <dcterms:modified xsi:type="dcterms:W3CDTF">2019-04-26T22:08:00Z</dcterms:modified>
</cp:coreProperties>
</file>